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-1584144182"/>
        <w:docPartObj>
          <w:docPartGallery w:val="Cover Pages"/>
          <w:docPartUnique/>
        </w:docPartObj>
      </w:sdtPr>
      <w:sdtEndPr/>
      <w:sdtContent>
        <w:p w:rsidR="00D71E49" w:rsidRDefault="00D71E49" w:rsidP="00D71E49">
          <w:pPr>
            <w:spacing w:after="0"/>
            <w:ind w:firstLine="567"/>
            <w:rPr>
              <w:rFonts w:ascii="Times New Roman" w:hAnsi="Times New Roman" w:cs="Times New Roman"/>
            </w:rPr>
          </w:pP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МБДОУ д/с «Сказка с. Первомайское</w:t>
          </w: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7642B" w:rsidRDefault="0027642B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7642B" w:rsidRDefault="0027642B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7642B" w:rsidRDefault="0027642B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Pr="0027642B" w:rsidRDefault="0027642B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sdt>
            <w:sdt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</w:rPr>
              <w:alias w:val="Название"/>
              <w:id w:val="55143042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27642B">
                <w:rPr>
                  <w:rFonts w:ascii="Times New Roman" w:eastAsia="Times New Roman" w:hAnsi="Times New Roman" w:cs="Times New Roman"/>
                  <w:b/>
                  <w:color w:val="333333"/>
                  <w:kern w:val="36"/>
                  <w:sz w:val="28"/>
                  <w:szCs w:val="28"/>
                </w:rPr>
                <w:t>Л</w:t>
              </w:r>
              <w:r>
                <w:rPr>
                  <w:rFonts w:ascii="Times New Roman" w:eastAsia="Times New Roman" w:hAnsi="Times New Roman" w:cs="Times New Roman"/>
                  <w:b/>
                  <w:color w:val="333333"/>
                  <w:kern w:val="36"/>
                  <w:sz w:val="28"/>
                  <w:szCs w:val="28"/>
                </w:rPr>
                <w:t xml:space="preserve">итературная викторина </w:t>
              </w:r>
              <w:r w:rsidRPr="0027642B">
                <w:rPr>
                  <w:rFonts w:ascii="Times New Roman" w:eastAsia="Times New Roman" w:hAnsi="Times New Roman" w:cs="Times New Roman"/>
                  <w:b/>
                  <w:color w:val="333333"/>
                  <w:kern w:val="36"/>
                  <w:sz w:val="28"/>
                  <w:szCs w:val="28"/>
                </w:rPr>
                <w:t xml:space="preserve"> «Герои сказок в гости к нам пришли»</w:t>
              </w:r>
              <w:r>
                <w:rPr>
                  <w:rFonts w:ascii="Times New Roman" w:eastAsia="Times New Roman" w:hAnsi="Times New Roman" w:cs="Times New Roman"/>
                  <w:b/>
                  <w:color w:val="333333"/>
                  <w:kern w:val="36"/>
                  <w:sz w:val="28"/>
                  <w:szCs w:val="28"/>
                </w:rPr>
                <w:t xml:space="preserve"> для детей 3-4 лет</w:t>
              </w:r>
            </w:sdtContent>
          </w:sdt>
        </w:p>
        <w:p w:rsidR="00D71E49" w:rsidRPr="0027642B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Подготовила воспитатель:</w:t>
          </w:r>
        </w:p>
        <w:p w:rsidR="00D71E49" w:rsidRDefault="00204FA2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Попп Н.С.</w:t>
          </w: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71E49" w:rsidP="00D71E49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71E49" w:rsidRDefault="00DA263F" w:rsidP="00D71E49">
          <w:pPr>
            <w:jc w:val="center"/>
            <w:rPr>
              <w:b/>
              <w:color w:val="333333"/>
              <w:kern w:val="36"/>
              <w:sz w:val="40"/>
              <w:szCs w:val="40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2023</w:t>
          </w:r>
          <w:r w:rsidR="00D71E49">
            <w:rPr>
              <w:rFonts w:ascii="Times New Roman" w:hAnsi="Times New Roman" w:cs="Times New Roman"/>
              <w:sz w:val="28"/>
              <w:szCs w:val="28"/>
            </w:rPr>
            <w:t>год</w:t>
          </w:r>
          <w:r w:rsidR="00D71E49">
            <w:rPr>
              <w:rFonts w:ascii="Times New Roman" w:hAnsi="Times New Roman" w:cs="Times New Roman"/>
            </w:rPr>
            <w:br w:type="page"/>
          </w:r>
        </w:p>
      </w:sdtContent>
    </w:sdt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Цель.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радостное настроение, доброжелательную обстановку во время викторины; вспомнить с детьми героев знакомых русских народных сказок; развивать умение отгадывать загадки, связную речь, память, умение вести диалог.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русских народных сказок, рассматривание иллюстраций к сказкам;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отгадывание загадок;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дидактическая игра (по сказкам) «Чей предмет?»</w:t>
      </w:r>
    </w:p>
    <w:p w:rsidR="006C38FA" w:rsidRPr="006C38FA" w:rsidRDefault="00204FA2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Интеграция </w:t>
      </w:r>
      <w:r w:rsidR="006C38FA"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областей: </w:t>
      </w:r>
      <w:r w:rsidR="006C38FA"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социально-коммуникативное,</w:t>
      </w:r>
      <w:r w:rsidR="006C38FA"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C38FA"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развитие, речевое развитие, физическое развитие, художественно – эстетическое.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Оборудование.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Игрушки: лиса, медведь, волк, заяц; корзинка;</w:t>
      </w: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заданиями;</w:t>
      </w: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карта; шапочки – герои сказок; сундучок; книга сказок; раскраски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сказок; цветные карандаши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викторины.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 музыку заходят в группу и становятся вкруг, их встречает воспитатель в костюме Сказочницы.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Встанем мы в кружочек дружно,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Поздороваться нам нужно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тебе «Привет!»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Улыбнись скорей в ответ.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мои друзья! Я – Сказочница, пришла к вам в гости, сказку рассказать и вас послушать. А вы много сказок знаете? 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узнаем.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необычный,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Удивить хочу я вас.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путешествие по сказкам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отправимся сейчас!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мы будем путешествовать по сказочным станциям, где вас будут встречать герои сказок. Они для вас приготовили задания. Если вы справитесь с их заданиями, то получите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со сказочницей идут и останавливаются около игрушечн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276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Лисички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В лапах 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неё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листок с заданием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Задание «Кто так говорил»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1. «Я от бабушки ушёл, я от дедушки ушёл,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А от тебя, заяц, и подавно уйду!»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Колобок.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2. «А дорога далека, а корзина нелегка,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Сяду на пенёк, съем пирожок».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Медведь.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«Петушок, петушок, золотой гребешок,</w:t>
      </w:r>
    </w:p>
    <w:p w:rsidR="006C38FA" w:rsidRDefault="0027642B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C38FA"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асляна головушка, шёлкова бородушка,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Выгляни в окошко, дам тебе горошка.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Лиса.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4. «Как мне не плакать,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у меня избушка лубяная, а у лисы ледяная,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весна, у лисы избушка растаяла.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 меня и выгнала».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верно, видно, мамы и папы много сказок прочитали ребятишкам!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со сказочницей идут дальше и останавливаются около игрушечного Медведя. В лапах у него листок с заданием.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Задание «Узнай героя сказки»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узнаем, какое задание нам приготовил Медведь.</w:t>
      </w: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может ответить: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1. С кем встретился Колобок в лесу?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зайцем, волком, медведем, лисой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Кого позвал дед тянуть репку? 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Бабку, внучку, Жучку, кошку, мышку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3. Кто разбил Золотое яичко, махнув хвостиком?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Мышка.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4. Кто раздавил теремок?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Медведь.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Кто посадил репку?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Дед.</w:t>
      </w:r>
    </w:p>
    <w:p w:rsid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6. Кто первым нашёл теремок?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Мышка-норушка.</w:t>
      </w:r>
    </w:p>
    <w:p w:rsidR="00781D31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7. Кто жил в домике, в котором Маша ела кашу и заснула в кроватке?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медведя.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на все вопросы нашли правильный ответ! </w:t>
      </w:r>
    </w:p>
    <w:p w:rsidR="006C38FA" w:rsidRPr="006C38FA" w:rsidRDefault="00781D31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физминутка!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 «Дикие животные»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Жарким днем лесной тропой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шли на водопой.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по кругу друг за другом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мамой-лисицей крался лисенок,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крадучись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мамой-медведицей шел медвежонок,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переваливаясь с ноги на ногу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мамою-белкой бежали бельчата,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бегут на носочках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За мамой-зайчихой скакали зайчата,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скачут, сделав «ушки» из ладоней</w:t>
      </w:r>
      <w:bookmarkStart w:id="0" w:name="_GoBack"/>
      <w:bookmarkEnd w:id="0"/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Волчица вела за собою волчат. </w:t>
      </w:r>
    </w:p>
    <w:p w:rsidR="00781D31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на четвереньках</w:t>
      </w:r>
    </w:p>
    <w:p w:rsidR="006C38FA" w:rsidRPr="006C38FA" w:rsidRDefault="006C38FA" w:rsidP="002764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мамы и дети напиться хотят.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 вместе со сказочницей идут дальше и останавливаются около игрушечного Зайца. В лапах у него листок с заданием.</w:t>
      </w:r>
    </w:p>
    <w:p w:rsidR="006C38FA" w:rsidRPr="006C38FA" w:rsidRDefault="00781D31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6C38FA"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«Найди пару»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 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Зайка приготовил нам вот какое задание. Вам нужно каждому герою подобрать пару – картинку, на которой герой из этой же сказки или предмет.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Зайка приготовил вам еще одно задание.</w:t>
      </w:r>
    </w:p>
    <w:p w:rsidR="006C38FA" w:rsidRPr="006C38FA" w:rsidRDefault="00781D31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C38FA"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«Назови героя»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я начну, а вы продолжайте, как зовут героев, называйте!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Зайчик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побегайчик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, волчок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серый бочок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, петушок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золотой гребешок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мышка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норушка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, лягушка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квакушка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, лисичка –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сестричка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8FA" w:rsidRPr="006C38FA" w:rsidRDefault="006C38FA" w:rsidP="00781D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правильно выполнили задания,</w:t>
      </w:r>
      <w:r w:rsidR="00781D31"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 сказок </w:t>
      </w:r>
      <w:r w:rsidR="00781D31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</w:t>
      </w:r>
      <w:r w:rsidR="00781D31"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книгу, чтобы вы могли еще больше узнать сказок и познакомиться с новыми сказочными героями</w:t>
      </w:r>
      <w:r w:rsidR="00781D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8FA" w:rsidRPr="006C38FA" w:rsidRDefault="006C38FA" w:rsidP="006C38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Сказочница.</w:t>
      </w:r>
      <w:r w:rsidRPr="006C38F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я убедилась, что вы хорошо знаете сказки. И можете справиться с любыми заданиями. А сейчас я приглашаю вас в нашу художественную мастерскую. </w:t>
      </w:r>
      <w:r w:rsidRPr="006C3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садятся за столы и раскрашивают сказочных героев по желанию. После викторины оформляется коллаж «Моя любимая сказка». </w:t>
      </w:r>
    </w:p>
    <w:p w:rsidR="00564B35" w:rsidRPr="00564B35" w:rsidRDefault="00564B35" w:rsidP="006C38FA">
      <w:pPr>
        <w:pStyle w:val="a3"/>
        <w:spacing w:before="0" w:beforeAutospacing="0" w:after="0" w:afterAutospacing="0" w:line="276" w:lineRule="auto"/>
        <w:jc w:val="both"/>
        <w:rPr>
          <w:b/>
          <w:color w:val="333333"/>
          <w:kern w:val="36"/>
          <w:sz w:val="28"/>
          <w:szCs w:val="28"/>
        </w:rPr>
      </w:pPr>
    </w:p>
    <w:sectPr w:rsidR="00564B35" w:rsidRPr="00564B35" w:rsidSect="00973C6D">
      <w:headerReference w:type="default" r:id="rId6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AE" w:rsidRDefault="000F15AE" w:rsidP="00640CE0">
      <w:pPr>
        <w:spacing w:after="0" w:line="240" w:lineRule="auto"/>
      </w:pPr>
      <w:r>
        <w:separator/>
      </w:r>
    </w:p>
  </w:endnote>
  <w:endnote w:type="continuationSeparator" w:id="0">
    <w:p w:rsidR="000F15AE" w:rsidRDefault="000F15AE" w:rsidP="0064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AE" w:rsidRDefault="000F15AE" w:rsidP="00640CE0">
      <w:pPr>
        <w:spacing w:after="0" w:line="240" w:lineRule="auto"/>
      </w:pPr>
      <w:r>
        <w:separator/>
      </w:r>
    </w:p>
  </w:footnote>
  <w:footnote w:type="continuationSeparator" w:id="0">
    <w:p w:rsidR="000F15AE" w:rsidRDefault="000F15AE" w:rsidP="0064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846621"/>
      <w:docPartObj>
        <w:docPartGallery w:val="Page Numbers (Top of Page)"/>
        <w:docPartUnique/>
      </w:docPartObj>
    </w:sdtPr>
    <w:sdtEndPr/>
    <w:sdtContent>
      <w:p w:rsidR="00640CE0" w:rsidRDefault="008A4D5C">
        <w:pPr>
          <w:pStyle w:val="a5"/>
          <w:jc w:val="center"/>
        </w:pPr>
        <w:r>
          <w:fldChar w:fldCharType="begin"/>
        </w:r>
        <w:r w:rsidR="00640CE0">
          <w:instrText>PAGE   \* MERGEFORMAT</w:instrText>
        </w:r>
        <w:r>
          <w:fldChar w:fldCharType="separate"/>
        </w:r>
        <w:r w:rsidR="0027642B">
          <w:rPr>
            <w:noProof/>
          </w:rPr>
          <w:t>2</w:t>
        </w:r>
        <w:r>
          <w:fldChar w:fldCharType="end"/>
        </w:r>
      </w:p>
    </w:sdtContent>
  </w:sdt>
  <w:p w:rsidR="00640CE0" w:rsidRDefault="00640C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FAA"/>
    <w:rsid w:val="000D3B71"/>
    <w:rsid w:val="000F15AE"/>
    <w:rsid w:val="00121B27"/>
    <w:rsid w:val="001F6772"/>
    <w:rsid w:val="00204FA2"/>
    <w:rsid w:val="0027642B"/>
    <w:rsid w:val="00483B79"/>
    <w:rsid w:val="004A45EC"/>
    <w:rsid w:val="00507086"/>
    <w:rsid w:val="00564B35"/>
    <w:rsid w:val="00640CE0"/>
    <w:rsid w:val="006C38FA"/>
    <w:rsid w:val="006E2827"/>
    <w:rsid w:val="0071759A"/>
    <w:rsid w:val="00723259"/>
    <w:rsid w:val="00781D31"/>
    <w:rsid w:val="007A5FAA"/>
    <w:rsid w:val="007D7379"/>
    <w:rsid w:val="008054B4"/>
    <w:rsid w:val="008A4D5C"/>
    <w:rsid w:val="008E4E08"/>
    <w:rsid w:val="00926E22"/>
    <w:rsid w:val="00946E53"/>
    <w:rsid w:val="00973C6D"/>
    <w:rsid w:val="00A07CCC"/>
    <w:rsid w:val="00AA0BD1"/>
    <w:rsid w:val="00B27319"/>
    <w:rsid w:val="00D71E49"/>
    <w:rsid w:val="00D95F57"/>
    <w:rsid w:val="00DA263F"/>
    <w:rsid w:val="00E35E83"/>
    <w:rsid w:val="00E4054B"/>
    <w:rsid w:val="00FD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F542"/>
  <w15:docId w15:val="{A6C544EF-5F72-4198-9CC5-AFD15D7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86"/>
  </w:style>
  <w:style w:type="paragraph" w:styleId="1">
    <w:name w:val="heading 1"/>
    <w:basedOn w:val="a"/>
    <w:link w:val="10"/>
    <w:uiPriority w:val="9"/>
    <w:qFormat/>
    <w:rsid w:val="007A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A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FAA"/>
    <w:rPr>
      <w:b/>
      <w:bCs/>
    </w:rPr>
  </w:style>
  <w:style w:type="paragraph" w:styleId="a5">
    <w:name w:val="header"/>
    <w:basedOn w:val="a"/>
    <w:link w:val="a6"/>
    <w:uiPriority w:val="99"/>
    <w:unhideWhenUsed/>
    <w:rsid w:val="0064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CE0"/>
  </w:style>
  <w:style w:type="paragraph" w:styleId="a7">
    <w:name w:val="footer"/>
    <w:basedOn w:val="a"/>
    <w:link w:val="a8"/>
    <w:uiPriority w:val="99"/>
    <w:unhideWhenUsed/>
    <w:rsid w:val="0064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CE0"/>
  </w:style>
  <w:style w:type="paragraph" w:styleId="a9">
    <w:name w:val="No Spacing"/>
    <w:link w:val="aa"/>
    <w:uiPriority w:val="1"/>
    <w:qFormat/>
    <w:rsid w:val="00640CE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40CE0"/>
  </w:style>
  <w:style w:type="paragraph" w:styleId="ab">
    <w:name w:val="Balloon Text"/>
    <w:basedOn w:val="a"/>
    <w:link w:val="ac"/>
    <w:uiPriority w:val="99"/>
    <w:semiHidden/>
    <w:unhideWhenUsed/>
    <w:rsid w:val="0064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C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C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4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Спортивное развлечение во второй младшей группе «Мой веселый, звонкий мяч»</vt:lpstr>
    </vt:vector>
  </TitlesOfParts>
  <Company>AlexSoft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Литературная викторина  «Герои сказок в гости к нам пришли» для детей 3-4 лет</dc:title>
  <dc:creator>Admin</dc:creator>
  <cp:lastModifiedBy>User</cp:lastModifiedBy>
  <cp:revision>8</cp:revision>
  <dcterms:created xsi:type="dcterms:W3CDTF">2021-09-18T14:03:00Z</dcterms:created>
  <dcterms:modified xsi:type="dcterms:W3CDTF">2023-12-18T02:48:00Z</dcterms:modified>
</cp:coreProperties>
</file>